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601193D0" w14:textId="77777777" w:rsidR="003776F2" w:rsidRDefault="003776F2" w:rsidP="003776F2">
      <w:pPr>
        <w:autoSpaceDE w:val="0"/>
        <w:autoSpaceDN w:val="0"/>
        <w:adjustRightInd w:val="0"/>
        <w:spacing w:after="0" w:line="240" w:lineRule="auto"/>
        <w:jc w:val="center"/>
        <w:outlineLvl w:val="0"/>
        <w:rPr>
          <w:rFonts w:ascii="Arial" w:hAnsi="Arial" w:cs="Arial"/>
          <w:b/>
          <w:bCs/>
          <w:sz w:val="28"/>
          <w:szCs w:val="28"/>
          <w:lang w:eastAsia="en-GB"/>
        </w:rPr>
      </w:pPr>
      <w:r>
        <w:rPr>
          <w:rFonts w:ascii="Arial" w:hAnsi="Arial" w:cs="Arial"/>
          <w:b/>
          <w:bCs/>
          <w:sz w:val="28"/>
          <w:szCs w:val="28"/>
          <w:lang w:eastAsia="en-GB"/>
        </w:rPr>
        <w:t>Harbury Surgery</w:t>
      </w:r>
    </w:p>
    <w:p w14:paraId="1D60777E" w14:textId="77777777" w:rsidR="003776F2" w:rsidRDefault="003776F2" w:rsidP="003776F2">
      <w:pPr>
        <w:autoSpaceDE w:val="0"/>
        <w:autoSpaceDN w:val="0"/>
        <w:adjustRightInd w:val="0"/>
        <w:spacing w:after="0" w:line="240" w:lineRule="auto"/>
        <w:jc w:val="center"/>
        <w:outlineLvl w:val="0"/>
        <w:rPr>
          <w:rFonts w:ascii="Arial" w:hAnsi="Arial" w:cs="Arial"/>
          <w:b/>
          <w:bCs/>
          <w:sz w:val="28"/>
          <w:szCs w:val="28"/>
          <w:lang w:eastAsia="en-GB"/>
        </w:rPr>
      </w:pPr>
    </w:p>
    <w:p w14:paraId="18D4E9F4" w14:textId="77777777" w:rsidR="003776F2" w:rsidRDefault="003776F2" w:rsidP="003776F2">
      <w:pPr>
        <w:autoSpaceDE w:val="0"/>
        <w:autoSpaceDN w:val="0"/>
        <w:adjustRightInd w:val="0"/>
        <w:spacing w:after="0" w:line="240" w:lineRule="auto"/>
        <w:jc w:val="center"/>
        <w:outlineLvl w:val="0"/>
        <w:rPr>
          <w:rFonts w:ascii="Arial" w:hAnsi="Arial" w:cs="Arial"/>
          <w:b/>
          <w:bCs/>
          <w:sz w:val="28"/>
          <w:szCs w:val="28"/>
          <w:lang w:eastAsia="en-GB"/>
        </w:rPr>
      </w:pPr>
      <w:r>
        <w:rPr>
          <w:rFonts w:ascii="Arial" w:hAnsi="Arial" w:cs="Arial"/>
          <w:b/>
          <w:bCs/>
          <w:sz w:val="28"/>
          <w:szCs w:val="28"/>
          <w:lang w:eastAsia="en-GB"/>
        </w:rPr>
        <w:t>Data Protection Privacy Notice for Patients</w:t>
      </w:r>
    </w:p>
    <w:p w14:paraId="3B1FEC90" w14:textId="77777777" w:rsidR="003776F2" w:rsidRDefault="003776F2" w:rsidP="003776F2">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2F8CB2AA"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477A76">
        <w:rPr>
          <w:rFonts w:ascii="Arial" w:hAnsi="Arial" w:cs="Arial"/>
          <w:b/>
          <w:bCs/>
          <w:sz w:val="20"/>
          <w:szCs w:val="20"/>
          <w:lang w:eastAsia="en-GB"/>
        </w:rPr>
        <w:t>3</w:t>
      </w:r>
      <w:r>
        <w:rPr>
          <w:rFonts w:ascii="Arial" w:hAnsi="Arial" w:cs="Arial"/>
          <w:b/>
          <w:bCs/>
          <w:sz w:val="20"/>
          <w:szCs w:val="20"/>
          <w:lang w:eastAsia="en-GB"/>
        </w:rPr>
        <w:t xml:space="preserve"> </w:t>
      </w:r>
    </w:p>
    <w:p w14:paraId="42CAF92D" w14:textId="07FD5A8F"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77A76">
        <w:rPr>
          <w:rFonts w:ascii="Arial" w:hAnsi="Arial" w:cs="Arial"/>
          <w:b/>
          <w:bCs/>
          <w:sz w:val="20"/>
          <w:szCs w:val="20"/>
          <w:lang w:eastAsia="en-GB"/>
        </w:rPr>
        <w:t>09/06</w:t>
      </w:r>
      <w:r w:rsidR="00410010">
        <w:rPr>
          <w:rFonts w:ascii="Arial" w:hAnsi="Arial" w:cs="Arial"/>
          <w:b/>
          <w:bCs/>
          <w:sz w:val="20"/>
          <w:szCs w:val="20"/>
          <w:lang w:eastAsia="en-GB"/>
        </w:rPr>
        <w:t>/2021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1305266B" w14:textId="0F5CA284" w:rsidR="006477C6" w:rsidRPr="005E1E0E" w:rsidRDefault="003776F2" w:rsidP="003776F2">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 </w:t>
      </w: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6940F86"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3776F2">
        <w:rPr>
          <w:rFonts w:ascii="Arial" w:hAnsi="Arial" w:cs="Arial"/>
          <w:sz w:val="20"/>
          <w:szCs w:val="20"/>
        </w:rPr>
        <w:t>Harbury Surgery.</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9FCB42F" w:rsidR="00E37206" w:rsidRPr="005E1E0E" w:rsidRDefault="003776F2" w:rsidP="00E37206">
      <w:pPr>
        <w:widowControl w:val="0"/>
        <w:spacing w:after="280"/>
        <w:rPr>
          <w:rFonts w:ascii="Arial" w:hAnsi="Arial" w:cs="Arial"/>
          <w:sz w:val="20"/>
          <w:szCs w:val="20"/>
        </w:rPr>
      </w:pPr>
      <w:r>
        <w:rPr>
          <w:rFonts w:ascii="Arial" w:hAnsi="Arial" w:cs="Arial"/>
          <w:sz w:val="20"/>
          <w:szCs w:val="20"/>
        </w:rPr>
        <w:t>Harbury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w:t>
      </w:r>
      <w:r w:rsidR="00E02812">
        <w:rPr>
          <w:rFonts w:ascii="Arial" w:hAnsi="Arial" w:cs="Arial"/>
          <w:sz w:val="20"/>
          <w:szCs w:val="20"/>
        </w:rPr>
        <w:lastRenderedPageBreak/>
        <w:t>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9D25AB"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EB6EB8A"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3776F2">
        <w:rPr>
          <w:rFonts w:ascii="Arial" w:hAnsi="Arial" w:cs="Arial"/>
          <w:sz w:val="20"/>
          <w:szCs w:val="20"/>
        </w:rPr>
        <w:t>Harbury Surgery,</w:t>
      </w:r>
      <w:r w:rsidR="003776F2" w:rsidRPr="005E1E0E">
        <w:rPr>
          <w:rFonts w:ascii="Arial" w:hAnsi="Arial" w:cs="Arial"/>
          <w:sz w:val="20"/>
          <w:szCs w:val="20"/>
        </w:rPr>
        <w:t xml:space="preserve">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12"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30B36C6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3776F2">
        <w:rPr>
          <w:rFonts w:ascii="Arial" w:hAnsi="Arial" w:cs="Arial"/>
          <w:sz w:val="20"/>
          <w:szCs w:val="20"/>
        </w:rPr>
        <w:t xml:space="preserve">Harbury Surgery,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lastRenderedPageBreak/>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9D25AB"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7EAAE98E" w14:textId="42ACE8B0" w:rsidR="009D25AB" w:rsidRPr="009D25AB" w:rsidRDefault="009D25AB" w:rsidP="009D25AB">
      <w:pPr>
        <w:rPr>
          <w:rFonts w:ascii="Arial" w:hAnsi="Arial" w:cs="Arial"/>
          <w:sz w:val="20"/>
          <w:szCs w:val="20"/>
          <w:lang w:val="en" w:eastAsia="en-GB"/>
        </w:rPr>
      </w:pPr>
      <w:r w:rsidRPr="009D25AB">
        <w:rPr>
          <w:rFonts w:ascii="Arial" w:hAnsi="Arial" w:cs="Arial"/>
          <w:sz w:val="20"/>
          <w:szCs w:val="20"/>
          <w:lang w:val="en" w:eastAsia="en-GB"/>
        </w:rPr>
        <w:t>The Practice Data Protection Officer is Judith Jordan</w:t>
      </w:r>
      <w:r>
        <w:rPr>
          <w:rFonts w:ascii="Arial" w:hAnsi="Arial" w:cs="Arial"/>
          <w:sz w:val="20"/>
          <w:szCs w:val="20"/>
          <w:lang w:val="en" w:eastAsia="en-GB"/>
        </w:rPr>
        <w:t xml:space="preserve"> </w:t>
      </w:r>
      <w:r w:rsidRPr="009D25AB">
        <w:rPr>
          <w:rFonts w:ascii="Arial" w:hAnsi="Arial" w:cs="Arial"/>
          <w:sz w:val="20"/>
          <w:szCs w:val="20"/>
          <w:lang w:val="en" w:eastAsia="en-GB"/>
        </w:rPr>
        <w:t>of NHS Arden GEM CSU. </w:t>
      </w:r>
    </w:p>
    <w:p w14:paraId="5D2ABCE1" w14:textId="77777777" w:rsidR="009D25AB" w:rsidRDefault="009D25AB" w:rsidP="009D25AB">
      <w:pPr>
        <w:rPr>
          <w:rFonts w:ascii="Arial" w:hAnsi="Arial" w:cs="Arial"/>
          <w:sz w:val="20"/>
          <w:szCs w:val="20"/>
          <w:lang w:val="en" w:eastAsia="en-GB"/>
        </w:rPr>
      </w:pPr>
      <w:r w:rsidRPr="009D25AB">
        <w:rPr>
          <w:rFonts w:ascii="Arial" w:hAnsi="Arial" w:cs="Arial"/>
          <w:sz w:val="20"/>
          <w:szCs w:val="20"/>
          <w:lang w:val="en" w:eastAsia="en-GB"/>
        </w:rPr>
        <w:t>Any queries regarding Data Protectio</w:t>
      </w:r>
      <w:r>
        <w:rPr>
          <w:rFonts w:ascii="Arial" w:hAnsi="Arial" w:cs="Arial"/>
          <w:sz w:val="20"/>
          <w:szCs w:val="20"/>
          <w:lang w:val="en" w:eastAsia="en-GB"/>
        </w:rPr>
        <w:t>n issues should be addressed to:</w:t>
      </w:r>
    </w:p>
    <w:p w14:paraId="7DCED5EF" w14:textId="5E1ECCF3" w:rsidR="009D25AB" w:rsidRPr="009D25AB" w:rsidRDefault="009D25AB" w:rsidP="009D25AB">
      <w:pPr>
        <w:rPr>
          <w:rFonts w:ascii="Arial" w:hAnsi="Arial" w:cs="Arial"/>
          <w:sz w:val="20"/>
          <w:szCs w:val="20"/>
          <w:lang w:val="en" w:eastAsia="en-GB"/>
        </w:rPr>
      </w:pPr>
      <w:r>
        <w:rPr>
          <w:rFonts w:ascii="Arial" w:hAnsi="Arial" w:cs="Arial"/>
          <w:b/>
          <w:sz w:val="20"/>
          <w:szCs w:val="20"/>
          <w:lang w:val="en" w:eastAsia="en-GB"/>
        </w:rPr>
        <w:t>Email:</w:t>
      </w:r>
      <w:bookmarkStart w:id="9" w:name="_GoBack"/>
      <w:bookmarkEnd w:id="9"/>
      <w:r w:rsidRPr="009D25AB">
        <w:rPr>
          <w:rFonts w:ascii="Arial" w:hAnsi="Arial" w:cs="Arial"/>
          <w:sz w:val="20"/>
          <w:szCs w:val="20"/>
          <w:lang w:val="en" w:eastAsia="en-GB"/>
        </w:rPr>
        <w:t xml:space="preserve"> agcsu.dpo@nh.net </w:t>
      </w:r>
    </w:p>
    <w:p w14:paraId="02F21AA7" w14:textId="77777777" w:rsidR="009D25AB" w:rsidRPr="009D25AB" w:rsidRDefault="009D25AB" w:rsidP="009D25AB">
      <w:pPr>
        <w:rPr>
          <w:rFonts w:ascii="Arial" w:hAnsi="Arial" w:cs="Arial"/>
          <w:sz w:val="20"/>
          <w:szCs w:val="20"/>
          <w:lang w:val="en" w:eastAsia="en-GB"/>
        </w:rPr>
      </w:pPr>
      <w:r w:rsidRPr="009D25AB">
        <w:rPr>
          <w:rFonts w:ascii="Arial" w:hAnsi="Arial" w:cs="Arial"/>
          <w:b/>
          <w:bCs/>
          <w:sz w:val="20"/>
          <w:szCs w:val="20"/>
          <w:lang w:val="en" w:eastAsia="en-GB"/>
        </w:rPr>
        <w:t>Postal</w:t>
      </w:r>
      <w:r w:rsidRPr="009D25AB">
        <w:rPr>
          <w:rFonts w:ascii="Arial" w:hAnsi="Arial" w:cs="Arial"/>
          <w:sz w:val="20"/>
          <w:szCs w:val="20"/>
          <w:lang w:val="en" w:eastAsia="en-GB"/>
        </w:rPr>
        <w:t>: NHS Arden and Greater East Midlands Commissioning Support Unit</w:t>
      </w:r>
    </w:p>
    <w:p w14:paraId="1CF530A4" w14:textId="77777777" w:rsidR="009D25AB" w:rsidRPr="009D25AB" w:rsidRDefault="009D25AB" w:rsidP="009D25AB">
      <w:pPr>
        <w:rPr>
          <w:rFonts w:ascii="Arial" w:hAnsi="Arial" w:cs="Arial"/>
          <w:sz w:val="20"/>
          <w:szCs w:val="20"/>
          <w:lang w:val="en" w:eastAsia="en-GB"/>
        </w:rPr>
      </w:pPr>
      <w:r w:rsidRPr="009D25AB">
        <w:rPr>
          <w:rFonts w:ascii="Arial" w:hAnsi="Arial" w:cs="Arial"/>
          <w:sz w:val="20"/>
          <w:szCs w:val="20"/>
          <w:lang w:val="en" w:eastAsia="en-GB"/>
        </w:rPr>
        <w:t>Westgate House</w:t>
      </w:r>
    </w:p>
    <w:p w14:paraId="0557D15C" w14:textId="77777777" w:rsidR="009D25AB" w:rsidRPr="009D25AB" w:rsidRDefault="009D25AB" w:rsidP="009D25AB">
      <w:pPr>
        <w:rPr>
          <w:rFonts w:ascii="Arial" w:hAnsi="Arial" w:cs="Arial"/>
          <w:sz w:val="20"/>
          <w:szCs w:val="20"/>
          <w:lang w:val="en" w:eastAsia="en-GB"/>
        </w:rPr>
      </w:pPr>
      <w:r w:rsidRPr="009D25AB">
        <w:rPr>
          <w:rFonts w:ascii="Arial" w:hAnsi="Arial" w:cs="Arial"/>
          <w:sz w:val="20"/>
          <w:szCs w:val="20"/>
          <w:lang w:val="en" w:eastAsia="en-GB"/>
        </w:rPr>
        <w:t>Market Street</w:t>
      </w:r>
    </w:p>
    <w:p w14:paraId="15076F5F" w14:textId="77777777" w:rsidR="009D25AB" w:rsidRPr="009D25AB" w:rsidRDefault="009D25AB" w:rsidP="009D25AB">
      <w:pPr>
        <w:rPr>
          <w:rFonts w:ascii="Arial" w:hAnsi="Arial" w:cs="Arial"/>
          <w:sz w:val="20"/>
          <w:szCs w:val="20"/>
          <w:lang w:val="en" w:eastAsia="en-GB"/>
        </w:rPr>
      </w:pPr>
      <w:r w:rsidRPr="009D25AB">
        <w:rPr>
          <w:rFonts w:ascii="Arial" w:hAnsi="Arial" w:cs="Arial"/>
          <w:sz w:val="20"/>
          <w:szCs w:val="20"/>
          <w:lang w:val="en" w:eastAsia="en-GB"/>
        </w:rPr>
        <w:t>Warwick</w:t>
      </w:r>
    </w:p>
    <w:p w14:paraId="594844C9" w14:textId="77777777" w:rsidR="009D25AB" w:rsidRPr="009D25AB" w:rsidRDefault="009D25AB" w:rsidP="009D25AB">
      <w:pPr>
        <w:rPr>
          <w:rFonts w:ascii="Arial" w:hAnsi="Arial" w:cs="Arial"/>
          <w:sz w:val="20"/>
          <w:szCs w:val="20"/>
          <w:lang w:val="en" w:eastAsia="en-GB"/>
        </w:rPr>
      </w:pPr>
      <w:r w:rsidRPr="009D25AB">
        <w:rPr>
          <w:rFonts w:ascii="Arial" w:hAnsi="Arial" w:cs="Arial"/>
          <w:sz w:val="20"/>
          <w:szCs w:val="20"/>
          <w:lang w:val="en" w:eastAsia="en-GB"/>
        </w:rPr>
        <w:t>CV34 4DE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776F2"/>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1189"/>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0F87"/>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B6561"/>
    <w:rsid w:val="009D25AB"/>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9862477">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448890757">
      <w:bodyDiv w:val="1"/>
      <w:marLeft w:val="0"/>
      <w:marRight w:val="0"/>
      <w:marTop w:val="0"/>
      <w:marBottom w:val="0"/>
      <w:divBdr>
        <w:top w:val="none" w:sz="0" w:space="0" w:color="auto"/>
        <w:left w:val="none" w:sz="0" w:space="0" w:color="auto"/>
        <w:bottom w:val="none" w:sz="0" w:space="0" w:color="auto"/>
        <w:right w:val="none" w:sz="0" w:space="0" w:color="auto"/>
      </w:divBdr>
    </w:div>
    <w:div w:id="1486779205">
      <w:bodyDiv w:val="1"/>
      <w:marLeft w:val="0"/>
      <w:marRight w:val="0"/>
      <w:marTop w:val="0"/>
      <w:marBottom w:val="0"/>
      <w:divBdr>
        <w:top w:val="none" w:sz="0" w:space="0" w:color="auto"/>
        <w:left w:val="none" w:sz="0" w:space="0" w:color="auto"/>
        <w:bottom w:val="none" w:sz="0" w:space="0" w:color="auto"/>
        <w:right w:val="none" w:sz="0" w:space="0" w:color="auto"/>
      </w:divBdr>
      <w:divsChild>
        <w:div w:id="263534735">
          <w:marLeft w:val="0"/>
          <w:marRight w:val="0"/>
          <w:marTop w:val="0"/>
          <w:marBottom w:val="0"/>
          <w:divBdr>
            <w:top w:val="none" w:sz="0" w:space="0" w:color="auto"/>
            <w:left w:val="none" w:sz="0" w:space="0" w:color="auto"/>
            <w:bottom w:val="none" w:sz="0" w:space="0" w:color="auto"/>
            <w:right w:val="none" w:sz="0" w:space="0" w:color="auto"/>
          </w:divBdr>
          <w:divsChild>
            <w:div w:id="1830712068">
              <w:marLeft w:val="0"/>
              <w:marRight w:val="0"/>
              <w:marTop w:val="0"/>
              <w:marBottom w:val="0"/>
              <w:divBdr>
                <w:top w:val="none" w:sz="0" w:space="0" w:color="auto"/>
                <w:left w:val="none" w:sz="0" w:space="0" w:color="auto"/>
                <w:bottom w:val="none" w:sz="0" w:space="0" w:color="auto"/>
                <w:right w:val="none" w:sz="0" w:space="0" w:color="auto"/>
              </w:divBdr>
              <w:divsChild>
                <w:div w:id="1803234800">
                  <w:marLeft w:val="0"/>
                  <w:marRight w:val="0"/>
                  <w:marTop w:val="0"/>
                  <w:marBottom w:val="0"/>
                  <w:divBdr>
                    <w:top w:val="none" w:sz="0" w:space="0" w:color="auto"/>
                    <w:left w:val="none" w:sz="0" w:space="0" w:color="auto"/>
                    <w:bottom w:val="none" w:sz="0" w:space="0" w:color="auto"/>
                    <w:right w:val="none" w:sz="0" w:space="0" w:color="auto"/>
                  </w:divBdr>
                  <w:divsChild>
                    <w:div w:id="1797987483">
                      <w:marLeft w:val="0"/>
                      <w:marRight w:val="0"/>
                      <w:marTop w:val="0"/>
                      <w:marBottom w:val="0"/>
                      <w:divBdr>
                        <w:top w:val="none" w:sz="0" w:space="0" w:color="auto"/>
                        <w:left w:val="none" w:sz="0" w:space="0" w:color="auto"/>
                        <w:bottom w:val="none" w:sz="0" w:space="0" w:color="auto"/>
                        <w:right w:val="none" w:sz="0" w:space="0" w:color="auto"/>
                      </w:divBdr>
                      <w:divsChild>
                        <w:div w:id="1773940455">
                          <w:marLeft w:val="-225"/>
                          <w:marRight w:val="-225"/>
                          <w:marTop w:val="0"/>
                          <w:marBottom w:val="0"/>
                          <w:divBdr>
                            <w:top w:val="none" w:sz="0" w:space="0" w:color="auto"/>
                            <w:left w:val="none" w:sz="0" w:space="0" w:color="auto"/>
                            <w:bottom w:val="none" w:sz="0" w:space="0" w:color="auto"/>
                            <w:right w:val="none" w:sz="0" w:space="0" w:color="auto"/>
                          </w:divBdr>
                          <w:divsChild>
                            <w:div w:id="1220901562">
                              <w:marLeft w:val="0"/>
                              <w:marRight w:val="0"/>
                              <w:marTop w:val="0"/>
                              <w:marBottom w:val="0"/>
                              <w:divBdr>
                                <w:top w:val="none" w:sz="0" w:space="0" w:color="auto"/>
                                <w:left w:val="none" w:sz="0" w:space="0" w:color="auto"/>
                                <w:bottom w:val="none" w:sz="0" w:space="0" w:color="auto"/>
                                <w:right w:val="none" w:sz="0" w:space="0" w:color="auto"/>
                              </w:divBdr>
                              <w:divsChild>
                                <w:div w:id="6317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theme" Target="theme/theme1.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20971-94D3-4575-BF2B-665171A8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8006</Words>
  <Characters>45639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Young Rebecca (5PM) HARBURY MC</cp:lastModifiedBy>
  <cp:revision>2</cp:revision>
  <cp:lastPrinted>2019-06-13T09:46:00Z</cp:lastPrinted>
  <dcterms:created xsi:type="dcterms:W3CDTF">2021-07-16T13:28:00Z</dcterms:created>
  <dcterms:modified xsi:type="dcterms:W3CDTF">2021-07-16T13:28:00Z</dcterms:modified>
</cp:coreProperties>
</file>